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姚体" w:hAnsi="仿宋" w:eastAsia="方正姚体"/>
          <w:sz w:val="44"/>
          <w:szCs w:val="44"/>
        </w:rPr>
      </w:pPr>
      <w:bookmarkStart w:id="0" w:name="_GoBack"/>
      <w:bookmarkEnd w:id="0"/>
      <w:r>
        <w:rPr>
          <w:rFonts w:hint="eastAsia" w:ascii="方正姚体" w:hAnsi="仿宋" w:eastAsia="方正姚体"/>
          <w:sz w:val="44"/>
          <w:szCs w:val="44"/>
        </w:rPr>
        <w:t>上海中侨职业技术学院</w:t>
      </w:r>
    </w:p>
    <w:p>
      <w:pPr>
        <w:jc w:val="center"/>
        <w:rPr>
          <w:rFonts w:ascii="方正姚体" w:hAnsi="仿宋" w:eastAsia="方正姚体"/>
          <w:sz w:val="44"/>
          <w:szCs w:val="44"/>
        </w:rPr>
      </w:pPr>
      <w:r>
        <w:rPr>
          <w:rFonts w:hint="eastAsia" w:ascii="方正姚体" w:hAnsi="仿宋" w:eastAsia="方正姚体"/>
          <w:sz w:val="44"/>
          <w:szCs w:val="44"/>
        </w:rPr>
        <w:t>第十六届文化艺术季闭幕式暨颁奖仪式</w:t>
      </w:r>
    </w:p>
    <w:p>
      <w:pPr>
        <w:jc w:val="right"/>
        <w:rPr>
          <w:rFonts w:ascii="仿宋" w:hAnsi="仿宋" w:eastAsia="仿宋"/>
          <w:sz w:val="24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第十六届文化艺术季回顾</w:t>
      </w:r>
    </w:p>
    <w:p>
      <w:pPr>
        <w:jc w:val="right"/>
        <w:rPr>
          <w:rFonts w:ascii="仿宋" w:hAnsi="仿宋" w:eastAsia="仿宋"/>
          <w:sz w:val="24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“中国经典·中华梦想”经典诵读大赛奖项</w:t>
      </w:r>
    </w:p>
    <w:p>
      <w:pPr>
        <w:jc w:val="right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颁奖嘉宾：护理与健康学院分团委书记 郭敏</w:t>
      </w:r>
    </w:p>
    <w:p>
      <w:pPr>
        <w:jc w:val="right"/>
        <w:rPr>
          <w:rFonts w:ascii="仿宋" w:hAnsi="仿宋" w:eastAsia="仿宋"/>
          <w:sz w:val="24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“炫彩外语·乐享人生”外语歌曲大赛奖项</w:t>
      </w:r>
    </w:p>
    <w:p>
      <w:pPr>
        <w:jc w:val="right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颁奖嘉宾：建筑工程学院分团委书记 陈剑岚</w:t>
      </w:r>
    </w:p>
    <w:p>
      <w:pPr>
        <w:jc w:val="center"/>
        <w:rPr>
          <w:rFonts w:ascii="仿宋" w:hAnsi="仿宋" w:eastAsia="仿宋"/>
          <w:sz w:val="24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第二届沂河湾笔会奖项</w:t>
      </w:r>
    </w:p>
    <w:p>
      <w:pPr>
        <w:jc w:val="right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颁奖嘉宾：食品学院分团委书记 欧已铭</w:t>
      </w:r>
    </w:p>
    <w:p>
      <w:pPr>
        <w:jc w:val="right"/>
        <w:rPr>
          <w:rFonts w:hint="eastAsia" w:ascii="仿宋" w:hAnsi="仿宋" w:eastAsia="仿宋"/>
          <w:sz w:val="24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Designer”第十六届十大歌手</w:t>
      </w:r>
      <w:r>
        <w:rPr>
          <w:rFonts w:hint="eastAsia" w:ascii="仿宋" w:hAnsi="仿宋" w:eastAsia="仿宋"/>
          <w:sz w:val="32"/>
          <w:szCs w:val="32"/>
        </w:rPr>
        <w:t>奖项</w:t>
      </w:r>
    </w:p>
    <w:p>
      <w:pPr>
        <w:jc w:val="right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颁奖嘉宾：信息与机电学院分团委书记 吴剑</w:t>
      </w:r>
    </w:p>
    <w:p>
      <w:pPr>
        <w:jc w:val="right"/>
        <w:rPr>
          <w:rFonts w:hint="eastAsia" w:ascii="仿宋" w:hAnsi="仿宋" w:eastAsia="仿宋"/>
          <w:sz w:val="24"/>
          <w:szCs w:val="32"/>
        </w:rPr>
      </w:pPr>
    </w:p>
    <w:p>
      <w:pPr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“青春正能量”班级微视频大赛奖项</w:t>
      </w:r>
    </w:p>
    <w:p>
      <w:pPr>
        <w:jc w:val="right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颁奖嘉宾：经济与管理学院分团委书记 李玲</w:t>
      </w:r>
    </w:p>
    <w:p>
      <w:pPr>
        <w:jc w:val="center"/>
        <w:rPr>
          <w:rFonts w:ascii="仿宋" w:hAnsi="仿宋" w:eastAsia="仿宋"/>
          <w:sz w:val="24"/>
          <w:szCs w:val="32"/>
        </w:rPr>
      </w:pPr>
    </w:p>
    <w:p>
      <w:pPr>
        <w:jc w:val="left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纪念改革开放40周年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班班有歌声班级合唱大赛</w:t>
      </w:r>
      <w:r>
        <w:rPr>
          <w:rFonts w:hint="eastAsia" w:ascii="仿宋" w:hAnsi="仿宋" w:eastAsia="仿宋"/>
          <w:sz w:val="32"/>
          <w:szCs w:val="32"/>
        </w:rPr>
        <w:t>奖项</w:t>
      </w:r>
    </w:p>
    <w:p>
      <w:pPr>
        <w:jc w:val="right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颁奖嘉宾：校团委副书记、外国语学院分团委书记 黄杰</w:t>
      </w:r>
    </w:p>
    <w:p>
      <w:pPr>
        <w:jc w:val="right"/>
        <w:rPr>
          <w:rFonts w:ascii="仿宋" w:hAnsi="仿宋" w:eastAsia="仿宋"/>
          <w:sz w:val="24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2018年星级社团认定颁奖</w:t>
      </w:r>
    </w:p>
    <w:p>
      <w:pPr>
        <w:jc w:val="right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颁奖嘉宾：校团委副书记 唐帆</w:t>
      </w:r>
    </w:p>
    <w:p>
      <w:pPr>
        <w:jc w:val="right"/>
        <w:rPr>
          <w:rFonts w:ascii="仿宋" w:hAnsi="仿宋" w:eastAsia="仿宋"/>
          <w:sz w:val="24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第十六届文化艺术季优秀组织奖</w:t>
      </w:r>
    </w:p>
    <w:p>
      <w:pPr>
        <w:jc w:val="right"/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颁奖嘉宾：校团委书记 朱范鑫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80"/>
        <w:jc w:val="left"/>
        <w:rPr>
          <w:rFonts w:hint="eastAsia" w:ascii="仿宋" w:hAnsi="仿宋" w:eastAsia="仿宋"/>
          <w:sz w:val="24"/>
          <w:szCs w:val="32"/>
        </w:rPr>
      </w:pP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FC"/>
    <w:rsid w:val="000B64AA"/>
    <w:rsid w:val="000B737D"/>
    <w:rsid w:val="001E4FA8"/>
    <w:rsid w:val="00384BD8"/>
    <w:rsid w:val="003E6A9B"/>
    <w:rsid w:val="003F440A"/>
    <w:rsid w:val="0057435E"/>
    <w:rsid w:val="00575460"/>
    <w:rsid w:val="005924F7"/>
    <w:rsid w:val="006258AD"/>
    <w:rsid w:val="00701FFC"/>
    <w:rsid w:val="00844588"/>
    <w:rsid w:val="00896E94"/>
    <w:rsid w:val="009C5835"/>
    <w:rsid w:val="00C408AF"/>
    <w:rsid w:val="00CB5E8D"/>
    <w:rsid w:val="7645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F9F114-9427-4D86-BA5C-F0E176C9E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TotalTime>3</TotalTime>
  <ScaleCrop>false</ScaleCrop>
  <LinksUpToDate>false</LinksUpToDate>
  <CharactersWithSpaces>354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2018-06-08T15:53:00Z</dcterms:created>
  <dc:creator>姚 峥阳</dc:creator>
  <cp:lastModifiedBy>GM</cp:lastModifiedBy>
  <dcterms:modified xsi:type="dcterms:W3CDTF">2018-06-12T05:29:39Z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